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2A" w:rsidRDefault="00172557" w:rsidP="00172557">
      <w:pPr>
        <w:jc w:val="center"/>
        <w:rPr>
          <w:b/>
          <w:sz w:val="52"/>
          <w:szCs w:val="52"/>
        </w:rPr>
      </w:pPr>
      <w:r w:rsidRPr="00172557">
        <w:rPr>
          <w:b/>
          <w:sz w:val="52"/>
          <w:szCs w:val="52"/>
        </w:rPr>
        <w:t>Band and Color Guard Boosters</w:t>
      </w:r>
    </w:p>
    <w:p w:rsidR="00172557" w:rsidRDefault="00172557" w:rsidP="00172557">
      <w:pPr>
        <w:jc w:val="center"/>
        <w:rPr>
          <w:b/>
          <w:sz w:val="36"/>
          <w:szCs w:val="36"/>
        </w:rPr>
      </w:pPr>
      <w:r>
        <w:rPr>
          <w:b/>
          <w:sz w:val="36"/>
          <w:szCs w:val="36"/>
        </w:rPr>
        <w:t>Executive Minutes</w:t>
      </w:r>
    </w:p>
    <w:p w:rsidR="00172557" w:rsidRDefault="00172557" w:rsidP="00172557">
      <w:pPr>
        <w:jc w:val="center"/>
        <w:rPr>
          <w:b/>
          <w:sz w:val="36"/>
          <w:szCs w:val="36"/>
        </w:rPr>
      </w:pPr>
      <w:r>
        <w:rPr>
          <w:b/>
          <w:sz w:val="36"/>
          <w:szCs w:val="36"/>
        </w:rPr>
        <w:t>September 3, 2019</w:t>
      </w:r>
    </w:p>
    <w:p w:rsidR="00172557" w:rsidRDefault="00172557" w:rsidP="00172557">
      <w:pPr>
        <w:rPr>
          <w:b/>
          <w:sz w:val="36"/>
          <w:szCs w:val="36"/>
        </w:rPr>
      </w:pPr>
    </w:p>
    <w:p w:rsidR="00172557" w:rsidRDefault="00172557" w:rsidP="00172557">
      <w:pPr>
        <w:rPr>
          <w:sz w:val="28"/>
          <w:szCs w:val="28"/>
        </w:rPr>
      </w:pPr>
      <w:r>
        <w:rPr>
          <w:sz w:val="28"/>
          <w:szCs w:val="28"/>
        </w:rPr>
        <w:t xml:space="preserve">Meeting Called to Order at 6:07 P.M. by Bruce </w:t>
      </w:r>
      <w:proofErr w:type="spellStart"/>
      <w:r>
        <w:rPr>
          <w:sz w:val="28"/>
          <w:szCs w:val="28"/>
        </w:rPr>
        <w:t>McComb</w:t>
      </w:r>
      <w:proofErr w:type="spellEnd"/>
      <w:r>
        <w:rPr>
          <w:sz w:val="28"/>
          <w:szCs w:val="28"/>
        </w:rPr>
        <w:t>.</w:t>
      </w:r>
    </w:p>
    <w:p w:rsidR="00172557" w:rsidRDefault="00172557" w:rsidP="00172557">
      <w:pPr>
        <w:rPr>
          <w:sz w:val="28"/>
          <w:szCs w:val="28"/>
        </w:rPr>
      </w:pPr>
      <w:r>
        <w:rPr>
          <w:sz w:val="28"/>
          <w:szCs w:val="28"/>
        </w:rPr>
        <w:tab/>
      </w:r>
    </w:p>
    <w:p w:rsidR="00172557" w:rsidRDefault="00172557" w:rsidP="00172557">
      <w:pPr>
        <w:rPr>
          <w:sz w:val="28"/>
          <w:szCs w:val="28"/>
        </w:rPr>
      </w:pPr>
      <w:r w:rsidRPr="000504C5">
        <w:rPr>
          <w:b/>
          <w:sz w:val="24"/>
          <w:szCs w:val="24"/>
        </w:rPr>
        <w:t>Jill:</w:t>
      </w:r>
      <w:r>
        <w:rPr>
          <w:b/>
          <w:sz w:val="36"/>
          <w:szCs w:val="36"/>
        </w:rPr>
        <w:t xml:space="preserve">  </w:t>
      </w:r>
      <w:r>
        <w:rPr>
          <w:sz w:val="28"/>
          <w:szCs w:val="28"/>
        </w:rPr>
        <w:t xml:space="preserve">Purchased a wagon for the band for $40.00. Have a few students who need to turn in their blue slips signed by a parent. Students will need to come and see Jill about their balance for the band trip. Jill will transfer funds to pay for the band website. Kitty motioned and Clarissa second all approved. </w:t>
      </w:r>
    </w:p>
    <w:p w:rsidR="00172557" w:rsidRDefault="00172557" w:rsidP="00172557">
      <w:pPr>
        <w:rPr>
          <w:sz w:val="28"/>
          <w:szCs w:val="28"/>
        </w:rPr>
      </w:pPr>
    </w:p>
    <w:p w:rsidR="00172557" w:rsidRDefault="00172557" w:rsidP="00172557">
      <w:pPr>
        <w:rPr>
          <w:sz w:val="28"/>
          <w:szCs w:val="28"/>
        </w:rPr>
      </w:pPr>
      <w:r w:rsidRPr="000504C5">
        <w:rPr>
          <w:b/>
          <w:sz w:val="28"/>
          <w:szCs w:val="28"/>
        </w:rPr>
        <w:t>Trina:</w:t>
      </w:r>
      <w:r>
        <w:rPr>
          <w:sz w:val="28"/>
          <w:szCs w:val="28"/>
        </w:rPr>
        <w:t xml:space="preserve"> Color Guard uniforms are in the closet, they will be checked in and out to all members of the Guard this year to ensure that they get them back from the students.</w:t>
      </w:r>
    </w:p>
    <w:p w:rsidR="000504C5" w:rsidRDefault="000504C5" w:rsidP="00172557">
      <w:pPr>
        <w:rPr>
          <w:sz w:val="28"/>
          <w:szCs w:val="28"/>
        </w:rPr>
      </w:pPr>
    </w:p>
    <w:p w:rsidR="000504C5" w:rsidRDefault="000504C5" w:rsidP="00172557">
      <w:pPr>
        <w:rPr>
          <w:sz w:val="28"/>
          <w:szCs w:val="28"/>
        </w:rPr>
      </w:pPr>
      <w:r w:rsidRPr="000504C5">
        <w:rPr>
          <w:b/>
          <w:sz w:val="28"/>
          <w:szCs w:val="28"/>
        </w:rPr>
        <w:t>Kitty:</w:t>
      </w:r>
      <w:r>
        <w:rPr>
          <w:sz w:val="28"/>
          <w:szCs w:val="28"/>
        </w:rPr>
        <w:t xml:space="preserve"> Website is not working, will have to pay to get it up and running again. The cost might be $20.00 but is checking into it for the correct price. Clarissa and Kurt will be helping Kitty with the website.</w:t>
      </w:r>
    </w:p>
    <w:p w:rsidR="000504C5" w:rsidRDefault="000504C5" w:rsidP="00172557">
      <w:pPr>
        <w:rPr>
          <w:sz w:val="28"/>
          <w:szCs w:val="28"/>
        </w:rPr>
      </w:pPr>
    </w:p>
    <w:p w:rsidR="000504C5" w:rsidRDefault="000504C5" w:rsidP="00172557">
      <w:pPr>
        <w:rPr>
          <w:sz w:val="28"/>
          <w:szCs w:val="28"/>
        </w:rPr>
      </w:pPr>
      <w:r w:rsidRPr="000504C5">
        <w:rPr>
          <w:b/>
          <w:sz w:val="28"/>
          <w:szCs w:val="28"/>
        </w:rPr>
        <w:t>Joel:</w:t>
      </w:r>
      <w:r>
        <w:rPr>
          <w:sz w:val="28"/>
          <w:szCs w:val="28"/>
        </w:rPr>
        <w:t xml:space="preserve"> Marching band shoes have been ordered and well as the long sleeve shirts for the uniforms.</w:t>
      </w:r>
    </w:p>
    <w:p w:rsidR="000504C5" w:rsidRDefault="000504C5" w:rsidP="00172557">
      <w:pPr>
        <w:rPr>
          <w:sz w:val="28"/>
          <w:szCs w:val="28"/>
        </w:rPr>
      </w:pPr>
    </w:p>
    <w:p w:rsidR="000504C5" w:rsidRPr="00172557" w:rsidRDefault="000504C5" w:rsidP="00172557">
      <w:pPr>
        <w:rPr>
          <w:sz w:val="28"/>
          <w:szCs w:val="28"/>
        </w:rPr>
      </w:pPr>
      <w:r>
        <w:rPr>
          <w:sz w:val="28"/>
          <w:szCs w:val="28"/>
        </w:rPr>
        <w:t>Jill moved and Kitty Seconded that we adjourn at 6:45 P.M. motion carried.</w:t>
      </w:r>
      <w:bookmarkStart w:id="0" w:name="_GoBack"/>
      <w:bookmarkEnd w:id="0"/>
    </w:p>
    <w:sectPr w:rsidR="000504C5" w:rsidRPr="00172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57"/>
    <w:rsid w:val="000504C5"/>
    <w:rsid w:val="00172557"/>
    <w:rsid w:val="006F51D3"/>
    <w:rsid w:val="00DA11F0"/>
    <w:rsid w:val="00EF462A"/>
    <w:rsid w:val="00FA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76D6C-1CBA-46E4-B139-FB8EE926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E8"/>
  </w:style>
  <w:style w:type="paragraph" w:styleId="Heading1">
    <w:name w:val="heading 1"/>
    <w:basedOn w:val="Normal"/>
    <w:next w:val="Normal"/>
    <w:link w:val="Heading1Char"/>
    <w:uiPriority w:val="9"/>
    <w:qFormat/>
    <w:rsid w:val="00FA70E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A70E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A70E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A70E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A70E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A70E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A70E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A70E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A70E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0E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FA70E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A70E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A70E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A70E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A70E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A70E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A70E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A70E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A70E8"/>
    <w:pPr>
      <w:spacing w:line="240" w:lineRule="auto"/>
    </w:pPr>
    <w:rPr>
      <w:b/>
      <w:bCs/>
      <w:smallCaps/>
      <w:color w:val="595959" w:themeColor="text1" w:themeTint="A6"/>
    </w:rPr>
  </w:style>
  <w:style w:type="paragraph" w:styleId="Title">
    <w:name w:val="Title"/>
    <w:basedOn w:val="Normal"/>
    <w:next w:val="Normal"/>
    <w:link w:val="TitleChar"/>
    <w:uiPriority w:val="10"/>
    <w:qFormat/>
    <w:rsid w:val="00FA70E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A70E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A70E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A70E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A70E8"/>
    <w:rPr>
      <w:b/>
      <w:bCs/>
    </w:rPr>
  </w:style>
  <w:style w:type="character" w:styleId="Emphasis">
    <w:name w:val="Emphasis"/>
    <w:basedOn w:val="DefaultParagraphFont"/>
    <w:uiPriority w:val="20"/>
    <w:qFormat/>
    <w:rsid w:val="00FA70E8"/>
    <w:rPr>
      <w:i/>
      <w:iCs/>
    </w:rPr>
  </w:style>
  <w:style w:type="paragraph" w:styleId="NoSpacing">
    <w:name w:val="No Spacing"/>
    <w:uiPriority w:val="1"/>
    <w:qFormat/>
    <w:rsid w:val="00FA70E8"/>
    <w:pPr>
      <w:spacing w:after="0" w:line="240" w:lineRule="auto"/>
    </w:pPr>
  </w:style>
  <w:style w:type="paragraph" w:styleId="ListParagraph">
    <w:name w:val="List Paragraph"/>
    <w:basedOn w:val="Normal"/>
    <w:uiPriority w:val="34"/>
    <w:qFormat/>
    <w:rsid w:val="00FA70E8"/>
    <w:pPr>
      <w:ind w:left="720"/>
      <w:contextualSpacing/>
    </w:pPr>
  </w:style>
  <w:style w:type="paragraph" w:styleId="Quote">
    <w:name w:val="Quote"/>
    <w:basedOn w:val="Normal"/>
    <w:next w:val="Normal"/>
    <w:link w:val="QuoteChar"/>
    <w:uiPriority w:val="29"/>
    <w:qFormat/>
    <w:rsid w:val="00FA70E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A70E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A70E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A70E8"/>
    <w:rPr>
      <w:color w:val="404040" w:themeColor="text1" w:themeTint="BF"/>
      <w:sz w:val="32"/>
      <w:szCs w:val="32"/>
    </w:rPr>
  </w:style>
  <w:style w:type="character" w:styleId="SubtleEmphasis">
    <w:name w:val="Subtle Emphasis"/>
    <w:basedOn w:val="DefaultParagraphFont"/>
    <w:uiPriority w:val="19"/>
    <w:qFormat/>
    <w:rsid w:val="00FA70E8"/>
    <w:rPr>
      <w:i/>
      <w:iCs/>
      <w:color w:val="595959" w:themeColor="text1" w:themeTint="A6"/>
    </w:rPr>
  </w:style>
  <w:style w:type="character" w:styleId="IntenseEmphasis">
    <w:name w:val="Intense Emphasis"/>
    <w:basedOn w:val="DefaultParagraphFont"/>
    <w:uiPriority w:val="21"/>
    <w:qFormat/>
    <w:rsid w:val="00FA70E8"/>
    <w:rPr>
      <w:b/>
      <w:bCs/>
      <w:i/>
      <w:iCs/>
    </w:rPr>
  </w:style>
  <w:style w:type="character" w:styleId="SubtleReference">
    <w:name w:val="Subtle Reference"/>
    <w:basedOn w:val="DefaultParagraphFont"/>
    <w:uiPriority w:val="31"/>
    <w:qFormat/>
    <w:rsid w:val="00FA70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70E8"/>
    <w:rPr>
      <w:b/>
      <w:bCs/>
      <w:caps w:val="0"/>
      <w:smallCaps/>
      <w:color w:val="auto"/>
      <w:spacing w:val="3"/>
      <w:u w:val="single"/>
    </w:rPr>
  </w:style>
  <w:style w:type="character" w:styleId="BookTitle">
    <w:name w:val="Book Title"/>
    <w:basedOn w:val="DefaultParagraphFont"/>
    <w:uiPriority w:val="33"/>
    <w:qFormat/>
    <w:rsid w:val="00FA70E8"/>
    <w:rPr>
      <w:b/>
      <w:bCs/>
      <w:smallCaps/>
      <w:spacing w:val="7"/>
    </w:rPr>
  </w:style>
  <w:style w:type="paragraph" w:styleId="TOCHeading">
    <w:name w:val="TOC Heading"/>
    <w:basedOn w:val="Heading1"/>
    <w:next w:val="Normal"/>
    <w:uiPriority w:val="39"/>
    <w:semiHidden/>
    <w:unhideWhenUsed/>
    <w:qFormat/>
    <w:rsid w:val="00FA70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McComb</dc:creator>
  <cp:keywords/>
  <dc:description/>
  <cp:lastModifiedBy>Bruce McComb</cp:lastModifiedBy>
  <cp:revision>1</cp:revision>
  <dcterms:created xsi:type="dcterms:W3CDTF">2019-12-15T03:45:00Z</dcterms:created>
  <dcterms:modified xsi:type="dcterms:W3CDTF">2019-12-15T04:02:00Z</dcterms:modified>
</cp:coreProperties>
</file>